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E0E" w:rsidRDefault="00AA1E0E" w:rsidP="00AA1E0E">
      <w:pPr>
        <w:ind w:left="0"/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>Economics project B:</w:t>
      </w:r>
    </w:p>
    <w:p w:rsidR="00AA1E0E" w:rsidRDefault="00AA1E0E" w:rsidP="00AA1E0E">
      <w:pPr>
        <w:ind w:left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Recent developments in the technology industry can affect the marketing and pricing of </w:t>
      </w:r>
      <w:proofErr w:type="spellStart"/>
      <w:r>
        <w:rPr>
          <w:rFonts w:ascii="Tahoma" w:hAnsi="Tahoma" w:cs="Tahoma"/>
          <w:sz w:val="22"/>
          <w:szCs w:val="22"/>
        </w:rPr>
        <w:t>ipads</w:t>
      </w:r>
      <w:proofErr w:type="spellEnd"/>
      <w:r>
        <w:rPr>
          <w:rFonts w:ascii="Tahoma" w:hAnsi="Tahoma" w:cs="Tahoma"/>
          <w:sz w:val="22"/>
          <w:szCs w:val="22"/>
        </w:rPr>
        <w:t xml:space="preserve"> in different ways. </w:t>
      </w:r>
    </w:p>
    <w:p w:rsidR="00AA1E0E" w:rsidRDefault="00AA1E0E" w:rsidP="00AA1E0E">
      <w:pPr>
        <w:ind w:left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Firstly would be the upcoming release of </w:t>
      </w:r>
      <w:proofErr w:type="spellStart"/>
      <w:r>
        <w:rPr>
          <w:rFonts w:ascii="Tahoma" w:hAnsi="Tahoma" w:cs="Tahoma"/>
          <w:sz w:val="22"/>
          <w:szCs w:val="22"/>
        </w:rPr>
        <w:t>ipad</w:t>
      </w:r>
      <w:proofErr w:type="spellEnd"/>
      <w:r>
        <w:rPr>
          <w:rFonts w:ascii="Tahoma" w:hAnsi="Tahoma" w:cs="Tahoma"/>
          <w:sz w:val="22"/>
          <w:szCs w:val="22"/>
        </w:rPr>
        <w:t xml:space="preserve"> 2, resulting in the change of taste of consumers. </w:t>
      </w:r>
      <w:proofErr w:type="spellStart"/>
      <w:r>
        <w:rPr>
          <w:rFonts w:ascii="Tahoma" w:hAnsi="Tahoma" w:cs="Tahoma"/>
          <w:sz w:val="22"/>
          <w:szCs w:val="22"/>
        </w:rPr>
        <w:t>Ipad</w:t>
      </w:r>
      <w:proofErr w:type="spellEnd"/>
      <w:r>
        <w:rPr>
          <w:rFonts w:ascii="Tahoma" w:hAnsi="Tahoma" w:cs="Tahoma"/>
          <w:sz w:val="22"/>
          <w:szCs w:val="22"/>
        </w:rPr>
        <w:t xml:space="preserve"> 2 will be installed with more functions, hence making it more attractive to buyers. This would lead to the decrease of </w:t>
      </w:r>
      <w:proofErr w:type="spellStart"/>
      <w:r>
        <w:rPr>
          <w:rFonts w:ascii="Tahoma" w:hAnsi="Tahoma" w:cs="Tahoma"/>
          <w:sz w:val="22"/>
          <w:szCs w:val="22"/>
        </w:rPr>
        <w:t>ipads</w:t>
      </w:r>
      <w:proofErr w:type="spellEnd"/>
      <w:r>
        <w:rPr>
          <w:rFonts w:ascii="Tahoma" w:hAnsi="Tahoma" w:cs="Tahoma"/>
          <w:sz w:val="22"/>
          <w:szCs w:val="22"/>
        </w:rPr>
        <w:t xml:space="preserve">’ demand as an increasing number of people would choose to buy the more advanced </w:t>
      </w:r>
      <w:proofErr w:type="spellStart"/>
      <w:r>
        <w:rPr>
          <w:rFonts w:ascii="Tahoma" w:hAnsi="Tahoma" w:cs="Tahoma"/>
          <w:sz w:val="22"/>
          <w:szCs w:val="22"/>
        </w:rPr>
        <w:t>ipad</w:t>
      </w:r>
      <w:proofErr w:type="spellEnd"/>
      <w:r>
        <w:rPr>
          <w:rFonts w:ascii="Tahoma" w:hAnsi="Tahoma" w:cs="Tahoma"/>
          <w:sz w:val="22"/>
          <w:szCs w:val="22"/>
        </w:rPr>
        <w:t xml:space="preserve"> 2 despite it being more expensive than the </w:t>
      </w:r>
      <w:proofErr w:type="spellStart"/>
      <w:r>
        <w:rPr>
          <w:rFonts w:ascii="Tahoma" w:hAnsi="Tahoma" w:cs="Tahoma"/>
          <w:sz w:val="22"/>
          <w:szCs w:val="22"/>
        </w:rPr>
        <w:t>ipad</w:t>
      </w:r>
      <w:proofErr w:type="spellEnd"/>
      <w:r>
        <w:rPr>
          <w:rFonts w:ascii="Tahoma" w:hAnsi="Tahoma" w:cs="Tahoma"/>
          <w:sz w:val="22"/>
          <w:szCs w:val="22"/>
        </w:rPr>
        <w:t xml:space="preserve">. Hence ultimately, the price of </w:t>
      </w:r>
      <w:proofErr w:type="spellStart"/>
      <w:r>
        <w:rPr>
          <w:rFonts w:ascii="Tahoma" w:hAnsi="Tahoma" w:cs="Tahoma"/>
          <w:sz w:val="22"/>
          <w:szCs w:val="22"/>
        </w:rPr>
        <w:t>ipads</w:t>
      </w:r>
      <w:proofErr w:type="spellEnd"/>
      <w:r>
        <w:rPr>
          <w:rFonts w:ascii="Tahoma" w:hAnsi="Tahoma" w:cs="Tahoma"/>
          <w:sz w:val="22"/>
          <w:szCs w:val="22"/>
        </w:rPr>
        <w:t xml:space="preserve"> will decrease as the demand of it decreases. </w:t>
      </w:r>
    </w:p>
    <w:p w:rsidR="00AA1E0E" w:rsidRDefault="00AA1E0E" w:rsidP="00AA1E0E">
      <w:pPr>
        <w:ind w:left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Secondly would be the price of substitutes. Substitute products are alternative products that satisfy the same wants or needs of the consumer. An example of substitute of </w:t>
      </w:r>
      <w:proofErr w:type="spellStart"/>
      <w:r>
        <w:rPr>
          <w:rFonts w:ascii="Tahoma" w:hAnsi="Tahoma" w:cs="Tahoma"/>
          <w:sz w:val="22"/>
          <w:szCs w:val="22"/>
        </w:rPr>
        <w:t>ipad</w:t>
      </w:r>
      <w:proofErr w:type="spellEnd"/>
      <w:r>
        <w:rPr>
          <w:rFonts w:ascii="Tahoma" w:hAnsi="Tahoma" w:cs="Tahoma"/>
          <w:sz w:val="22"/>
          <w:szCs w:val="22"/>
        </w:rPr>
        <w:t xml:space="preserve"> would be the recently released ‘Samsung Galaxy Tab’. The Samsung Galaxy Tab is an Android-based compact tablet computer which has the same functions as the </w:t>
      </w:r>
      <w:proofErr w:type="spellStart"/>
      <w:r>
        <w:rPr>
          <w:rFonts w:ascii="Tahoma" w:hAnsi="Tahoma" w:cs="Tahoma"/>
          <w:sz w:val="22"/>
          <w:szCs w:val="22"/>
        </w:rPr>
        <w:t>ipad</w:t>
      </w:r>
      <w:proofErr w:type="spellEnd"/>
      <w:r>
        <w:rPr>
          <w:rFonts w:ascii="Tahoma" w:hAnsi="Tahoma" w:cs="Tahoma"/>
          <w:sz w:val="22"/>
          <w:szCs w:val="22"/>
        </w:rPr>
        <w:t xml:space="preserve">. Some people might choose to buy the Samsung Galaxy Tab instead of the </w:t>
      </w:r>
      <w:proofErr w:type="spellStart"/>
      <w:r>
        <w:rPr>
          <w:rFonts w:ascii="Tahoma" w:hAnsi="Tahoma" w:cs="Tahoma"/>
          <w:sz w:val="22"/>
          <w:szCs w:val="22"/>
        </w:rPr>
        <w:t>ipad</w:t>
      </w:r>
      <w:proofErr w:type="spellEnd"/>
      <w:r>
        <w:rPr>
          <w:rFonts w:ascii="Tahoma" w:hAnsi="Tahoma" w:cs="Tahoma"/>
          <w:sz w:val="22"/>
          <w:szCs w:val="22"/>
        </w:rPr>
        <w:t xml:space="preserve"> as it is offered at a lower price, and also serves the similar needs of the people. Hence, though the price of </w:t>
      </w:r>
      <w:proofErr w:type="spellStart"/>
      <w:r>
        <w:rPr>
          <w:rFonts w:ascii="Tahoma" w:hAnsi="Tahoma" w:cs="Tahoma"/>
          <w:sz w:val="22"/>
          <w:szCs w:val="22"/>
        </w:rPr>
        <w:t>ipad</w:t>
      </w:r>
      <w:proofErr w:type="spellEnd"/>
      <w:r>
        <w:rPr>
          <w:rFonts w:ascii="Tahoma" w:hAnsi="Tahoma" w:cs="Tahoma"/>
          <w:sz w:val="22"/>
          <w:szCs w:val="22"/>
        </w:rPr>
        <w:t xml:space="preserve"> remains the same, its demand decreases as there is a cheaper alternative present, hence affecting the market of </w:t>
      </w:r>
      <w:proofErr w:type="spellStart"/>
      <w:r>
        <w:rPr>
          <w:rFonts w:ascii="Tahoma" w:hAnsi="Tahoma" w:cs="Tahoma"/>
          <w:sz w:val="22"/>
          <w:szCs w:val="22"/>
        </w:rPr>
        <w:t>ipads</w:t>
      </w:r>
      <w:proofErr w:type="spellEnd"/>
      <w:r>
        <w:rPr>
          <w:rFonts w:ascii="Tahoma" w:hAnsi="Tahoma" w:cs="Tahoma"/>
          <w:sz w:val="22"/>
          <w:szCs w:val="22"/>
        </w:rPr>
        <w:t>.</w:t>
      </w:r>
    </w:p>
    <w:p w:rsidR="00AA1E0E" w:rsidRDefault="00AA1E0E" w:rsidP="00AA1E0E">
      <w:pPr>
        <w:ind w:left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Thirdly, the recent disaster in Japan has affected the production of </w:t>
      </w:r>
      <w:proofErr w:type="spellStart"/>
      <w:r>
        <w:rPr>
          <w:rFonts w:ascii="Tahoma" w:hAnsi="Tahoma" w:cs="Tahoma"/>
          <w:sz w:val="22"/>
          <w:szCs w:val="22"/>
        </w:rPr>
        <w:t>ipad</w:t>
      </w:r>
      <w:proofErr w:type="spellEnd"/>
      <w:r>
        <w:rPr>
          <w:rFonts w:ascii="Tahoma" w:hAnsi="Tahoma" w:cs="Tahoma"/>
          <w:sz w:val="22"/>
          <w:szCs w:val="22"/>
        </w:rPr>
        <w:t xml:space="preserve"> components in Japan. The touchscreen of the </w:t>
      </w:r>
      <w:proofErr w:type="spellStart"/>
      <w:r>
        <w:rPr>
          <w:rFonts w:ascii="Tahoma" w:hAnsi="Tahoma" w:cs="Tahoma"/>
          <w:sz w:val="22"/>
          <w:szCs w:val="22"/>
        </w:rPr>
        <w:t>ipad</w:t>
      </w:r>
      <w:proofErr w:type="spellEnd"/>
      <w:r>
        <w:rPr>
          <w:rFonts w:ascii="Tahoma" w:hAnsi="Tahoma" w:cs="Tahoma"/>
          <w:sz w:val="22"/>
          <w:szCs w:val="22"/>
        </w:rPr>
        <w:t xml:space="preserve"> requires Japan’s Epson </w:t>
      </w:r>
      <w:proofErr w:type="gramStart"/>
      <w:r>
        <w:rPr>
          <w:rFonts w:ascii="Tahoma" w:hAnsi="Tahoma" w:cs="Tahoma"/>
          <w:sz w:val="22"/>
          <w:szCs w:val="22"/>
        </w:rPr>
        <w:t>company to supply for the liquid-crystal</w:t>
      </w:r>
      <w:proofErr w:type="gramEnd"/>
      <w:r>
        <w:rPr>
          <w:rFonts w:ascii="Tahoma" w:hAnsi="Tahoma" w:cs="Tahoma"/>
          <w:sz w:val="22"/>
          <w:szCs w:val="22"/>
        </w:rPr>
        <w:t xml:space="preserve"> display, which would decrease due to the presence of natural disaster. This decreased supply of the liquid-crystal display then leads to the increase in price of the display, causing there to be an increased production cost per unit of </w:t>
      </w:r>
      <w:proofErr w:type="spellStart"/>
      <w:r>
        <w:rPr>
          <w:rFonts w:ascii="Tahoma" w:hAnsi="Tahoma" w:cs="Tahoma"/>
          <w:sz w:val="22"/>
          <w:szCs w:val="22"/>
        </w:rPr>
        <w:t>ipads</w:t>
      </w:r>
      <w:proofErr w:type="spellEnd"/>
      <w:r>
        <w:rPr>
          <w:rFonts w:ascii="Tahoma" w:hAnsi="Tahoma" w:cs="Tahoma"/>
          <w:sz w:val="22"/>
          <w:szCs w:val="22"/>
        </w:rPr>
        <w:t xml:space="preserve">. Ultimately, the supply of </w:t>
      </w:r>
      <w:proofErr w:type="spellStart"/>
      <w:r>
        <w:rPr>
          <w:rFonts w:ascii="Tahoma" w:hAnsi="Tahoma" w:cs="Tahoma"/>
          <w:sz w:val="22"/>
          <w:szCs w:val="22"/>
        </w:rPr>
        <w:t>ipads</w:t>
      </w:r>
      <w:proofErr w:type="spellEnd"/>
      <w:r>
        <w:rPr>
          <w:rFonts w:ascii="Tahoma" w:hAnsi="Tahoma" w:cs="Tahoma"/>
          <w:sz w:val="22"/>
          <w:szCs w:val="22"/>
        </w:rPr>
        <w:t xml:space="preserve"> would decrease as higher production cost is incurred. Hence, the price of </w:t>
      </w:r>
      <w:proofErr w:type="spellStart"/>
      <w:r>
        <w:rPr>
          <w:rFonts w:ascii="Tahoma" w:hAnsi="Tahoma" w:cs="Tahoma"/>
          <w:sz w:val="22"/>
          <w:szCs w:val="22"/>
        </w:rPr>
        <w:t>ipads</w:t>
      </w:r>
      <w:proofErr w:type="spellEnd"/>
      <w:r>
        <w:rPr>
          <w:rFonts w:ascii="Tahoma" w:hAnsi="Tahoma" w:cs="Tahoma"/>
          <w:sz w:val="22"/>
          <w:szCs w:val="22"/>
        </w:rPr>
        <w:t xml:space="preserve"> would increase.</w:t>
      </w:r>
    </w:p>
    <w:p w:rsidR="00AA1E0E" w:rsidRDefault="00AA1E0E" w:rsidP="00AA1E0E">
      <w:pPr>
        <w:ind w:left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Lastly, government legislation has impacted the pricing and marketing of </w:t>
      </w:r>
      <w:proofErr w:type="spellStart"/>
      <w:r>
        <w:rPr>
          <w:rFonts w:ascii="Tahoma" w:hAnsi="Tahoma" w:cs="Tahoma"/>
          <w:sz w:val="22"/>
          <w:szCs w:val="22"/>
        </w:rPr>
        <w:t>ipads</w:t>
      </w:r>
      <w:proofErr w:type="spellEnd"/>
      <w:r>
        <w:rPr>
          <w:rFonts w:ascii="Tahoma" w:hAnsi="Tahoma" w:cs="Tahoma"/>
          <w:sz w:val="22"/>
          <w:szCs w:val="22"/>
        </w:rPr>
        <w:t xml:space="preserve">, especially in China. Recent research showed that Apple’s </w:t>
      </w:r>
      <w:proofErr w:type="spellStart"/>
      <w:r>
        <w:rPr>
          <w:rFonts w:ascii="Tahoma" w:hAnsi="Tahoma" w:cs="Tahoma"/>
          <w:sz w:val="22"/>
          <w:szCs w:val="22"/>
        </w:rPr>
        <w:t>iPad</w:t>
      </w:r>
      <w:proofErr w:type="spellEnd"/>
      <w:r>
        <w:rPr>
          <w:rFonts w:ascii="Tahoma" w:hAnsi="Tahoma" w:cs="Tahoma"/>
          <w:sz w:val="22"/>
          <w:szCs w:val="22"/>
        </w:rPr>
        <w:t xml:space="preserve"> had received a safety certification mark from the Chinese regulators,</w:t>
      </w:r>
      <w:r w:rsidRPr="00415D02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which means </w:t>
      </w:r>
      <w:proofErr w:type="spellStart"/>
      <w:r>
        <w:rPr>
          <w:rFonts w:ascii="Tahoma" w:hAnsi="Tahoma" w:cs="Tahoma"/>
          <w:sz w:val="22"/>
          <w:szCs w:val="22"/>
        </w:rPr>
        <w:t>Ipad</w:t>
      </w:r>
      <w:proofErr w:type="spellEnd"/>
      <w:r>
        <w:rPr>
          <w:rFonts w:ascii="Tahoma" w:hAnsi="Tahoma" w:cs="Tahoma"/>
          <w:sz w:val="22"/>
          <w:szCs w:val="22"/>
        </w:rPr>
        <w:t xml:space="preserve"> is now allowed in China. This puts it in an advantage as a popular tablet computer in China in the future.</w:t>
      </w:r>
      <w:r w:rsidRPr="00BF2310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Subsequently, the popularity of </w:t>
      </w:r>
      <w:proofErr w:type="spellStart"/>
      <w:r>
        <w:rPr>
          <w:rFonts w:ascii="Tahoma" w:hAnsi="Tahoma" w:cs="Tahoma"/>
          <w:sz w:val="22"/>
          <w:szCs w:val="22"/>
        </w:rPr>
        <w:t>Ipads</w:t>
      </w:r>
      <w:proofErr w:type="spellEnd"/>
      <w:r>
        <w:rPr>
          <w:rFonts w:ascii="Tahoma" w:hAnsi="Tahoma" w:cs="Tahoma"/>
          <w:sz w:val="22"/>
          <w:szCs w:val="22"/>
        </w:rPr>
        <w:t xml:space="preserve"> would increase, hence benefiting the market of </w:t>
      </w:r>
      <w:proofErr w:type="spellStart"/>
      <w:r>
        <w:rPr>
          <w:rFonts w:ascii="Tahoma" w:hAnsi="Tahoma" w:cs="Tahoma"/>
          <w:sz w:val="22"/>
          <w:szCs w:val="22"/>
        </w:rPr>
        <w:t>ipads</w:t>
      </w:r>
      <w:proofErr w:type="spellEnd"/>
      <w:r>
        <w:rPr>
          <w:rFonts w:ascii="Tahoma" w:hAnsi="Tahoma" w:cs="Tahoma"/>
          <w:sz w:val="22"/>
          <w:szCs w:val="22"/>
        </w:rPr>
        <w:t xml:space="preserve">. Though the price of </w:t>
      </w:r>
      <w:proofErr w:type="spellStart"/>
      <w:r>
        <w:rPr>
          <w:rFonts w:ascii="Tahoma" w:hAnsi="Tahoma" w:cs="Tahoma"/>
          <w:sz w:val="22"/>
          <w:szCs w:val="22"/>
        </w:rPr>
        <w:t>ipads</w:t>
      </w:r>
      <w:proofErr w:type="spellEnd"/>
      <w:r>
        <w:rPr>
          <w:rFonts w:ascii="Tahoma" w:hAnsi="Tahoma" w:cs="Tahoma"/>
          <w:sz w:val="22"/>
          <w:szCs w:val="22"/>
        </w:rPr>
        <w:t xml:space="preserve"> remain the same, the demand increases, thus the producers would be motivated by their profits and increase their supply. </w:t>
      </w:r>
    </w:p>
    <w:p w:rsidR="00AA1E0E" w:rsidRDefault="00AA1E0E" w:rsidP="00AA1E0E">
      <w:pPr>
        <w:ind w:left="0"/>
        <w:rPr>
          <w:rFonts w:ascii="Tahoma" w:hAnsi="Tahoma" w:cs="Tahoma"/>
          <w:sz w:val="22"/>
          <w:szCs w:val="22"/>
        </w:rPr>
      </w:pPr>
    </w:p>
    <w:p w:rsidR="00AA1E0E" w:rsidRDefault="00AA1E0E" w:rsidP="00AA1E0E">
      <w:pPr>
        <w:ind w:left="0"/>
        <w:rPr>
          <w:rFonts w:ascii="Tahoma" w:hAnsi="Tahoma" w:cs="Tahoma"/>
          <w:sz w:val="22"/>
          <w:szCs w:val="22"/>
        </w:rPr>
      </w:pPr>
    </w:p>
    <w:p w:rsidR="00AA1E0E" w:rsidRDefault="00AA1E0E" w:rsidP="00AA1E0E">
      <w:pPr>
        <w:ind w:left="0"/>
        <w:rPr>
          <w:rFonts w:ascii="Tahoma" w:hAnsi="Tahoma" w:cs="Tahoma"/>
          <w:sz w:val="22"/>
          <w:szCs w:val="22"/>
        </w:rPr>
      </w:pPr>
    </w:p>
    <w:p w:rsidR="00AA1E0E" w:rsidRDefault="00AA1E0E" w:rsidP="00AA1E0E">
      <w:pPr>
        <w:ind w:left="0"/>
        <w:rPr>
          <w:rFonts w:ascii="Tahoma" w:hAnsi="Tahoma" w:cs="Tahoma"/>
          <w:sz w:val="22"/>
          <w:szCs w:val="22"/>
        </w:rPr>
      </w:pPr>
    </w:p>
    <w:p w:rsidR="00AA1E0E" w:rsidRDefault="00AA1E0E" w:rsidP="00AA1E0E">
      <w:pPr>
        <w:ind w:left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Resources:</w:t>
      </w:r>
    </w:p>
    <w:p w:rsidR="00AA1E0E" w:rsidRPr="00415D02" w:rsidRDefault="00AA1E0E" w:rsidP="00AA1E0E">
      <w:pPr>
        <w:ind w:left="0"/>
        <w:rPr>
          <w:rFonts w:ascii="Tahoma" w:hAnsi="Tahoma" w:cs="Tahoma"/>
          <w:sz w:val="22"/>
          <w:szCs w:val="22"/>
        </w:rPr>
      </w:pPr>
      <w:r w:rsidRPr="00415D02">
        <w:rPr>
          <w:rFonts w:ascii="Tahoma" w:hAnsi="Tahoma" w:cs="Tahoma"/>
          <w:sz w:val="22"/>
          <w:szCs w:val="22"/>
        </w:rPr>
        <w:lastRenderedPageBreak/>
        <w:t>http://www.businessweek.com/technology/content/apr2010/tc2010046_788280.htm</w:t>
      </w:r>
    </w:p>
    <w:p w:rsidR="00AA1E0E" w:rsidRDefault="00AA1E0E" w:rsidP="00AA1E0E">
      <w:pPr>
        <w:ind w:left="0"/>
        <w:rPr>
          <w:rFonts w:ascii="Tahoma" w:hAnsi="Tahoma" w:cs="Tahoma"/>
          <w:sz w:val="22"/>
          <w:szCs w:val="22"/>
        </w:rPr>
      </w:pPr>
      <w:r w:rsidRPr="00415D02">
        <w:rPr>
          <w:rFonts w:ascii="Tahoma" w:hAnsi="Tahoma" w:cs="Tahoma"/>
          <w:sz w:val="22"/>
          <w:szCs w:val="22"/>
        </w:rPr>
        <w:t>http://www.macworld.com/article/153145/2010/08/ipad_china.html</w:t>
      </w:r>
    </w:p>
    <w:p w:rsidR="00AA1E0E" w:rsidRDefault="00AA1E0E" w:rsidP="00AA1E0E">
      <w:pPr>
        <w:ind w:left="0"/>
        <w:rPr>
          <w:rFonts w:ascii="Tahoma" w:hAnsi="Tahoma" w:cs="Tahoma"/>
          <w:sz w:val="22"/>
          <w:szCs w:val="22"/>
        </w:rPr>
      </w:pPr>
      <w:r w:rsidRPr="00B66C13">
        <w:rPr>
          <w:rFonts w:ascii="Tahoma" w:hAnsi="Tahoma" w:cs="Tahoma"/>
          <w:sz w:val="22"/>
          <w:szCs w:val="22"/>
        </w:rPr>
        <w:t>http://galaxytab.samsungmobile.com/</w:t>
      </w:r>
    </w:p>
    <w:p w:rsidR="00AA1E0E" w:rsidRPr="00B66C13" w:rsidRDefault="00AA1E0E" w:rsidP="00AA1E0E">
      <w:pPr>
        <w:ind w:left="0"/>
        <w:rPr>
          <w:rFonts w:ascii="Tahoma" w:hAnsi="Tahoma" w:cs="Tahoma"/>
          <w:sz w:val="22"/>
          <w:szCs w:val="22"/>
        </w:rPr>
      </w:pPr>
      <w:r w:rsidRPr="00B66C13">
        <w:rPr>
          <w:rFonts w:ascii="Tahoma" w:hAnsi="Tahoma" w:cs="Tahoma"/>
          <w:sz w:val="22"/>
          <w:szCs w:val="22"/>
        </w:rPr>
        <w:t>http://www.apple.com/ipad/features/</w:t>
      </w:r>
    </w:p>
    <w:p w:rsidR="00031E50" w:rsidRDefault="00031E50">
      <w:bookmarkStart w:id="0" w:name="_GoBack"/>
      <w:bookmarkEnd w:id="0"/>
    </w:p>
    <w:sectPr w:rsidR="00031E50" w:rsidSect="008A31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0E"/>
    <w:rsid w:val="00031E50"/>
    <w:rsid w:val="00AA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E0E"/>
    <w:pPr>
      <w:spacing w:after="160" w:line="288" w:lineRule="auto"/>
      <w:ind w:left="2160"/>
    </w:pPr>
    <w:rPr>
      <w:rFonts w:ascii="Calibri" w:eastAsia="SimSun" w:hAnsi="Calibri" w:cs="Calibri"/>
      <w:color w:val="5A5A5A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E0E"/>
    <w:pPr>
      <w:spacing w:after="160" w:line="288" w:lineRule="auto"/>
      <w:ind w:left="2160"/>
    </w:pPr>
    <w:rPr>
      <w:rFonts w:ascii="Calibri" w:eastAsia="SimSun" w:hAnsi="Calibri" w:cs="Calibri"/>
      <w:color w:val="5A5A5A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amanda</cp:lastModifiedBy>
  <cp:revision>1</cp:revision>
  <dcterms:created xsi:type="dcterms:W3CDTF">2011-03-18T08:27:00Z</dcterms:created>
  <dcterms:modified xsi:type="dcterms:W3CDTF">2011-03-18T08:28:00Z</dcterms:modified>
</cp:coreProperties>
</file>